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2CCA" w14:textId="1219D930" w:rsidR="00B06701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 xml:space="preserve">NIEUWSBRIEF </w:t>
      </w:r>
      <w:proofErr w:type="spellStart"/>
      <w:r w:rsidRPr="00DA1D02">
        <w:rPr>
          <w:sz w:val="24"/>
          <w:szCs w:val="24"/>
          <w:lang w:val="nl-NL"/>
        </w:rPr>
        <w:t>NIEUWSBRIEF</w:t>
      </w:r>
      <w:proofErr w:type="spellEnd"/>
      <w:r w:rsidRPr="00DA1D02">
        <w:rPr>
          <w:sz w:val="24"/>
          <w:szCs w:val="24"/>
          <w:lang w:val="nl-NL"/>
        </w:rPr>
        <w:t xml:space="preserve"> </w:t>
      </w:r>
      <w:proofErr w:type="spellStart"/>
      <w:r w:rsidRPr="00DA1D02">
        <w:rPr>
          <w:sz w:val="24"/>
          <w:szCs w:val="24"/>
          <w:lang w:val="nl-NL"/>
        </w:rPr>
        <w:t>NIEUWSBRIEF</w:t>
      </w:r>
      <w:proofErr w:type="spellEnd"/>
      <w:r w:rsidRPr="00DA1D02">
        <w:rPr>
          <w:sz w:val="24"/>
          <w:szCs w:val="24"/>
          <w:lang w:val="nl-NL"/>
        </w:rPr>
        <w:t xml:space="preserve"> </w:t>
      </w:r>
      <w:proofErr w:type="spellStart"/>
      <w:r w:rsidRPr="00DA1D02">
        <w:rPr>
          <w:sz w:val="24"/>
          <w:szCs w:val="24"/>
          <w:lang w:val="nl-NL"/>
        </w:rPr>
        <w:t>NIEUWSBRIEF</w:t>
      </w:r>
      <w:proofErr w:type="spellEnd"/>
      <w:r w:rsidRPr="00DA1D02">
        <w:rPr>
          <w:sz w:val="24"/>
          <w:szCs w:val="24"/>
          <w:lang w:val="nl-NL"/>
        </w:rPr>
        <w:t xml:space="preserve"> </w:t>
      </w:r>
      <w:proofErr w:type="spellStart"/>
      <w:r w:rsidRPr="00DA1D02">
        <w:rPr>
          <w:sz w:val="24"/>
          <w:szCs w:val="24"/>
          <w:lang w:val="nl-NL"/>
        </w:rPr>
        <w:t>NIEUWSBRIEF</w:t>
      </w:r>
      <w:proofErr w:type="spellEnd"/>
      <w:r w:rsidRPr="00DA1D02">
        <w:rPr>
          <w:sz w:val="24"/>
          <w:szCs w:val="24"/>
          <w:lang w:val="nl-NL"/>
        </w:rPr>
        <w:t xml:space="preserve"> </w:t>
      </w:r>
      <w:proofErr w:type="spellStart"/>
      <w:r w:rsidRPr="00DA1D02">
        <w:rPr>
          <w:sz w:val="24"/>
          <w:szCs w:val="24"/>
          <w:lang w:val="nl-NL"/>
        </w:rPr>
        <w:t>NIEUWSBRIEF</w:t>
      </w:r>
      <w:proofErr w:type="spellEnd"/>
    </w:p>
    <w:p w14:paraId="16356988" w14:textId="766F4F9D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Beste zwemmers ,muzikanten en vrijwilligers van de Brug regio Oldambt e.o.</w:t>
      </w:r>
    </w:p>
    <w:p w14:paraId="7D6DDB4D" w14:textId="7569C77F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Het einde van ons seizoen nadert weer. De muziek is inmiddels gestopt met een gezamenlijk etentje in het gebouw speeltuinvereniging Bovenburen, waar zij ook iedere maandagavond oefenen.</w:t>
      </w:r>
    </w:p>
    <w:p w14:paraId="739813CE" w14:textId="26B5CC56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Zwemmen doen we nog op 23 en 30 mei. 23 mei is nog een gewone zwemochtend zoals altijd en 30 mei is er vrij zwemmen samen met ouders, broer(</w:t>
      </w:r>
      <w:proofErr w:type="spellStart"/>
      <w:r w:rsidRPr="00DA1D02">
        <w:rPr>
          <w:sz w:val="24"/>
          <w:szCs w:val="24"/>
          <w:lang w:val="nl-NL"/>
        </w:rPr>
        <w:t>tjres</w:t>
      </w:r>
      <w:proofErr w:type="spellEnd"/>
      <w:r w:rsidRPr="00DA1D02">
        <w:rPr>
          <w:sz w:val="24"/>
          <w:szCs w:val="24"/>
          <w:lang w:val="nl-NL"/>
        </w:rPr>
        <w:t>), zus(</w:t>
      </w:r>
      <w:proofErr w:type="spellStart"/>
      <w:r w:rsidRPr="00DA1D02">
        <w:rPr>
          <w:sz w:val="24"/>
          <w:szCs w:val="24"/>
          <w:lang w:val="nl-NL"/>
        </w:rPr>
        <w:t>jes</w:t>
      </w:r>
      <w:proofErr w:type="spellEnd"/>
      <w:r w:rsidRPr="00DA1D02">
        <w:rPr>
          <w:sz w:val="24"/>
          <w:szCs w:val="24"/>
          <w:lang w:val="nl-NL"/>
        </w:rPr>
        <w:t xml:space="preserve">) en andere familieleden, vrienden, kennissen huisgenoten en pb’ers. </w:t>
      </w:r>
    </w:p>
    <w:p w14:paraId="151BB474" w14:textId="38C9C204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30 mei kun je zwemmen tussen 11.30 uur t/m 12.30 uur. Voor een hapje en drankje wordt gezorgd.</w:t>
      </w:r>
    </w:p>
    <w:p w14:paraId="3320F0EA" w14:textId="127E3DCD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EN DAN HEBBEN WE EEN LANGE VAKANTIE ZONDER MUZIEK EN/OF ZWEMMEN.</w:t>
      </w:r>
    </w:p>
    <w:p w14:paraId="278FB97C" w14:textId="710FADA9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We beginnen weer :</w:t>
      </w:r>
    </w:p>
    <w:p w14:paraId="13D6F66B" w14:textId="7E8835C9" w:rsidR="00332514" w:rsidRPr="00DA1D02" w:rsidRDefault="00332514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MUZIEK: 3</w:t>
      </w:r>
      <w:r w:rsidR="00DA1D02" w:rsidRPr="00DA1D02">
        <w:rPr>
          <w:sz w:val="24"/>
          <w:szCs w:val="24"/>
          <w:lang w:val="nl-NL"/>
        </w:rPr>
        <w:t>1</w:t>
      </w:r>
      <w:r w:rsidRPr="00DA1D02">
        <w:rPr>
          <w:sz w:val="24"/>
          <w:szCs w:val="24"/>
          <w:lang w:val="nl-NL"/>
        </w:rPr>
        <w:t xml:space="preserve"> augustus</w:t>
      </w:r>
    </w:p>
    <w:p w14:paraId="5452321B" w14:textId="1DD43339" w:rsidR="00DA1D02" w:rsidRPr="00DA1D02" w:rsidRDefault="00DA1D02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ZWEMMEN: 22 augustus</w:t>
      </w:r>
    </w:p>
    <w:p w14:paraId="3AF1F15E" w14:textId="08BAD738" w:rsidR="00DA1D02" w:rsidRPr="00DA1D02" w:rsidRDefault="00DA1D02">
      <w:pPr>
        <w:rPr>
          <w:sz w:val="24"/>
          <w:szCs w:val="24"/>
          <w:lang w:val="nl-NL"/>
        </w:rPr>
      </w:pPr>
      <w:r w:rsidRPr="00DA1D02">
        <w:rPr>
          <w:sz w:val="24"/>
          <w:szCs w:val="24"/>
          <w:lang w:val="nl-NL"/>
        </w:rPr>
        <w:t>Indien er in tijden nog iets veranderd wordt dit nog doorgegeven voordat we weer beginnen.</w:t>
      </w:r>
    </w:p>
    <w:p w14:paraId="47AA9417" w14:textId="5A0D90D1" w:rsidR="00DA1D02" w:rsidRDefault="00DA1D02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Iedereen een fijne vakantie gewenst,</w:t>
      </w:r>
    </w:p>
    <w:p w14:paraId="353F69D1" w14:textId="39CBB23E" w:rsidR="00DA1D02" w:rsidRDefault="00DA1D02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Namens het </w:t>
      </w:r>
      <w:r w:rsidR="004227A4">
        <w:rPr>
          <w:sz w:val="24"/>
          <w:szCs w:val="24"/>
          <w:lang w:val="nl-NL"/>
        </w:rPr>
        <w:t xml:space="preserve"> bestuur </w:t>
      </w:r>
    </w:p>
    <w:p w14:paraId="2553599B" w14:textId="77777777" w:rsidR="004227A4" w:rsidRDefault="004227A4">
      <w:pPr>
        <w:rPr>
          <w:sz w:val="24"/>
          <w:szCs w:val="24"/>
          <w:lang w:val="nl-NL"/>
        </w:rPr>
      </w:pPr>
    </w:p>
    <w:p w14:paraId="0EFE377B" w14:textId="77777777" w:rsidR="004227A4" w:rsidRDefault="004227A4">
      <w:pPr>
        <w:rPr>
          <w:sz w:val="24"/>
          <w:szCs w:val="24"/>
          <w:lang w:val="nl-NL"/>
        </w:rPr>
      </w:pPr>
    </w:p>
    <w:p w14:paraId="1437A1D3" w14:textId="77777777" w:rsidR="004227A4" w:rsidRDefault="004227A4">
      <w:pPr>
        <w:rPr>
          <w:sz w:val="24"/>
          <w:szCs w:val="24"/>
          <w:lang w:val="nl-NL"/>
        </w:rPr>
      </w:pPr>
    </w:p>
    <w:p w14:paraId="207FE40A" w14:textId="3AC4A23E" w:rsidR="004227A4" w:rsidRDefault="004227A4">
      <w:pPr>
        <w:rPr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2490EB8F" wp14:editId="41B9F86E">
            <wp:extent cx="2554794" cy="2337459"/>
            <wp:effectExtent l="0" t="0" r="0" b="5715"/>
            <wp:docPr id="6" name="Afbeelding 2" descr="Imágenes de Dibujos animados hola veran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ágenes de Dibujos animados hola veran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7668" cy="238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2C72" w14:textId="18719A11" w:rsidR="004227A4" w:rsidRPr="00DA1D02" w:rsidRDefault="004227A4">
      <w:p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37FD875E" wp14:editId="143F0063">
                <wp:extent cx="301625" cy="301625"/>
                <wp:effectExtent l="0" t="0" r="0" b="0"/>
                <wp:docPr id="777995382" name="AutoShape 4" descr="Pictogram - Zomer - Smarf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139A2" id="AutoShape 4" o:spid="_x0000_s1026" alt="Pictogram - Zomer - Smarfe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sectPr w:rsidR="004227A4" w:rsidRPr="00DA1D0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14"/>
    <w:rsid w:val="001E6A24"/>
    <w:rsid w:val="00332514"/>
    <w:rsid w:val="004227A4"/>
    <w:rsid w:val="008273E6"/>
    <w:rsid w:val="009432D8"/>
    <w:rsid w:val="00B06701"/>
    <w:rsid w:val="00CE78E7"/>
    <w:rsid w:val="00D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478D"/>
  <w15:chartTrackingRefBased/>
  <w15:docId w15:val="{C4737E1E-BB6D-496B-99BF-F28967AB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25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25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25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25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25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25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25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5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2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251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251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251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25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25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25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25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25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25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25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25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251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25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2514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25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Kooijman, Annet</dc:creator>
  <cp:keywords/>
  <dc:description/>
  <cp:lastModifiedBy>Kooijman, Annet</cp:lastModifiedBy>
  <cp:revision>1</cp:revision>
  <dcterms:created xsi:type="dcterms:W3CDTF">2026-05-21T10:22:00Z</dcterms:created>
  <dcterms:modified xsi:type="dcterms:W3CDTF">2026-05-21T10:47:00Z</dcterms:modified>
</cp:coreProperties>
</file>